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1B4C" w:rsidRPr="00916F47" w:rsidRDefault="0000195B" w:rsidP="00B21B4C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916F47">
        <w:rPr>
          <w:rFonts w:ascii="Arial" w:eastAsia="Times New Roman" w:hAnsi="Arial" w:cs="Arial"/>
          <w:b/>
          <w:sz w:val="20"/>
          <w:szCs w:val="20"/>
          <w:lang w:eastAsia="ar-SA"/>
        </w:rPr>
        <w:t>D</w:t>
      </w:r>
      <w:r w:rsidR="00B21B4C" w:rsidRPr="00916F4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OCUMENTO DE </w:t>
      </w:r>
      <w:r w:rsidR="00C71FC5" w:rsidRPr="00916F47">
        <w:rPr>
          <w:rFonts w:ascii="Arial" w:eastAsia="Times New Roman" w:hAnsi="Arial" w:cs="Arial"/>
          <w:b/>
          <w:sz w:val="20"/>
          <w:szCs w:val="20"/>
          <w:lang w:eastAsia="ar-SA"/>
        </w:rPr>
        <w:t>FORMALIZAÇÃO</w:t>
      </w:r>
      <w:r w:rsidR="00B21B4C" w:rsidRPr="00916F4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DE DEMANDA</w:t>
      </w:r>
      <w:r w:rsidR="00433CF4" w:rsidRPr="00916F4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tbl>
      <w:tblPr>
        <w:tblW w:w="10191" w:type="dxa"/>
        <w:tblLayout w:type="fixed"/>
        <w:tblLook w:val="0600" w:firstRow="0" w:lastRow="0" w:firstColumn="0" w:lastColumn="0" w:noHBand="1" w:noVBand="1"/>
      </w:tblPr>
      <w:tblGrid>
        <w:gridCol w:w="5460"/>
        <w:gridCol w:w="4731"/>
      </w:tblGrid>
      <w:tr w:rsidR="00B21B4C" w:rsidRPr="00916F47" w:rsidTr="00D84069">
        <w:trPr>
          <w:trHeight w:val="609"/>
        </w:trPr>
        <w:tc>
          <w:tcPr>
            <w:tcW w:w="10191" w:type="dxa"/>
            <w:gridSpan w:val="2"/>
            <w:tcBorders>
              <w:top w:val="single" w:sz="4" w:space="0" w:color="auto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B4C" w:rsidRPr="00916F47" w:rsidRDefault="00B21B4C" w:rsidP="00B21B4C">
            <w:pPr>
              <w:spacing w:before="240"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>Órgão:</w:t>
            </w:r>
            <w:r w:rsidR="00731980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31980" w:rsidRPr="00916F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MUNICIPIO DE CORDIL</w:t>
            </w:r>
            <w:r w:rsidR="006F625E" w:rsidRPr="00916F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</w:t>
            </w:r>
            <w:r w:rsidR="00731980" w:rsidRPr="00916F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EIRA ALTA / SC</w:t>
            </w:r>
            <w:r w:rsidR="00E92BE3" w:rsidRPr="00916F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B21B4C" w:rsidRPr="00916F47" w:rsidTr="00D84069">
        <w:trPr>
          <w:trHeight w:val="533"/>
        </w:trPr>
        <w:tc>
          <w:tcPr>
            <w:tcW w:w="10191" w:type="dxa"/>
            <w:gridSpan w:val="2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B4C" w:rsidRPr="00916F47" w:rsidRDefault="00B21B4C" w:rsidP="00B21B4C">
            <w:pPr>
              <w:spacing w:before="240"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>Setor requisitante</w:t>
            </w:r>
            <w:r w:rsidR="00731980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r w:rsidR="00C36FF3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>Secretaria de Cultura, Esporte</w:t>
            </w:r>
            <w:r w:rsidR="00D84069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="00C36FF3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 </w:t>
            </w:r>
            <w:r w:rsidR="000E6BFB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>Turismo</w:t>
            </w:r>
            <w:r w:rsidR="002F783C">
              <w:rPr>
                <w:rFonts w:ascii="Times New Roman" w:eastAsia="Times New Roman" w:hAnsi="Times New Roman" w:cs="Times New Roman"/>
                <w:sz w:val="20"/>
                <w:szCs w:val="20"/>
              </w:rPr>
              <w:t>/ Comissão Organizadora</w:t>
            </w:r>
          </w:p>
          <w:p w:rsidR="00E462E6" w:rsidRPr="00916F47" w:rsidRDefault="00E462E6" w:rsidP="00B21B4C">
            <w:pPr>
              <w:spacing w:before="240"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>Secretaria de Agricultura, Indústria e Comércio</w:t>
            </w:r>
          </w:p>
        </w:tc>
      </w:tr>
      <w:tr w:rsidR="000E6BFB" w:rsidRPr="00916F47" w:rsidTr="00D84069">
        <w:trPr>
          <w:trHeight w:val="474"/>
        </w:trPr>
        <w:tc>
          <w:tcPr>
            <w:tcW w:w="5460" w:type="dxa"/>
            <w:tcBorders>
              <w:top w:val="nil"/>
              <w:left w:val="single" w:sz="12" w:space="0" w:color="000000"/>
              <w:bottom w:val="single" w:sz="8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2E6" w:rsidRPr="00916F47" w:rsidRDefault="000E6BFB" w:rsidP="00832655">
            <w:pPr>
              <w:spacing w:before="240"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>Responsável pela Demanda</w:t>
            </w:r>
            <w:r w:rsidRPr="00916F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Sonia Cristina </w:t>
            </w:r>
            <w:proofErr w:type="spellStart"/>
            <w:proofErr w:type="gramStart"/>
            <w:r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>Briancini</w:t>
            </w:r>
            <w:proofErr w:type="spellEnd"/>
            <w:r w:rsidR="00832655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B74D6F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proofErr w:type="gramEnd"/>
            <w:r w:rsidR="00B74D6F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Comissão Central Organizadora </w:t>
            </w:r>
            <w:r w:rsidR="0061256F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da EXPO </w:t>
            </w:r>
            <w:r w:rsidR="00832655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 </w:t>
            </w:r>
            <w:proofErr w:type="spellStart"/>
            <w:r w:rsidR="00E462E6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>Claucimar</w:t>
            </w:r>
            <w:proofErr w:type="spellEnd"/>
            <w:r w:rsidR="00E462E6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Matheus </w:t>
            </w:r>
            <w:proofErr w:type="spellStart"/>
            <w:r w:rsidR="00E462E6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>Obetzene</w:t>
            </w:r>
            <w:proofErr w:type="spellEnd"/>
          </w:p>
        </w:tc>
        <w:tc>
          <w:tcPr>
            <w:tcW w:w="4731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6BFB" w:rsidRPr="00916F47" w:rsidRDefault="000E6BFB" w:rsidP="0030365B">
            <w:pPr>
              <w:spacing w:before="240"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1B4C" w:rsidRPr="00916F47" w:rsidTr="00D84069">
        <w:trPr>
          <w:trHeight w:val="474"/>
        </w:trPr>
        <w:tc>
          <w:tcPr>
            <w:tcW w:w="5460" w:type="dxa"/>
            <w:tcBorders>
              <w:top w:val="nil"/>
              <w:left w:val="single" w:sz="12" w:space="0" w:color="000000"/>
              <w:bottom w:val="single" w:sz="8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B4C" w:rsidRPr="00916F47" w:rsidRDefault="000E6BFB" w:rsidP="00B21B4C">
            <w:pPr>
              <w:spacing w:before="240"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E-mail: </w:t>
            </w:r>
            <w:hyperlink r:id="rId7" w:history="1">
              <w:r w:rsidRPr="00916F47">
                <w:rPr>
                  <w:rStyle w:val="Hyperlink"/>
                  <w:rFonts w:ascii="Times New Roman" w:eastAsia="Times New Roman" w:hAnsi="Times New Roman"/>
                  <w:sz w:val="20"/>
                  <w:szCs w:val="20"/>
                </w:rPr>
                <w:t>culturacordilheira@gmail.com</w:t>
              </w:r>
            </w:hyperlink>
            <w:r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</w:p>
          <w:p w:rsidR="000E6BFB" w:rsidRPr="00916F47" w:rsidRDefault="000E6BFB" w:rsidP="00B21B4C">
            <w:pPr>
              <w:spacing w:before="240"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>Telefone: (49)33589112</w:t>
            </w:r>
          </w:p>
        </w:tc>
        <w:tc>
          <w:tcPr>
            <w:tcW w:w="4731" w:type="dxa"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B4C" w:rsidRPr="00916F47" w:rsidRDefault="00B21B4C" w:rsidP="00B21B4C">
            <w:pPr>
              <w:spacing w:before="240"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1B4C" w:rsidRPr="00916F47" w:rsidTr="00D84069">
        <w:trPr>
          <w:trHeight w:val="1004"/>
        </w:trPr>
        <w:tc>
          <w:tcPr>
            <w:tcW w:w="10191" w:type="dxa"/>
            <w:gridSpan w:val="2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B4C" w:rsidRPr="00916F47" w:rsidRDefault="00B21B4C" w:rsidP="00832655">
            <w:pPr>
              <w:pStyle w:val="PargrafodaLista"/>
              <w:numPr>
                <w:ilvl w:val="0"/>
                <w:numId w:val="1"/>
              </w:numPr>
              <w:spacing w:before="24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F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Objeto: </w:t>
            </w:r>
            <w:r w:rsidR="009677D9" w:rsidRPr="00916F47">
              <w:rPr>
                <w:rFonts w:eastAsia="Calibri"/>
                <w:bCs/>
                <w:sz w:val="20"/>
                <w:szCs w:val="20"/>
              </w:rPr>
              <w:t>O PRESENTE REGISTRO DE PREÇOS VISA A CONTRATAÇÃO DE EMPRESA ESPECIALIZADA NO FORCECIMENTO DE EQUIPAMENTOS E MATERIAIS PARA A REALIZAÇÃO DA II EXPOCORDI 2024.</w:t>
            </w:r>
          </w:p>
        </w:tc>
      </w:tr>
      <w:tr w:rsidR="00B21B4C" w:rsidRPr="00916F47" w:rsidTr="00D84069">
        <w:trPr>
          <w:trHeight w:val="1161"/>
        </w:trPr>
        <w:tc>
          <w:tcPr>
            <w:tcW w:w="10191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B4C" w:rsidRPr="00916F47" w:rsidRDefault="00516771" w:rsidP="009677D9">
            <w:pPr>
              <w:pStyle w:val="PargrafodaLista"/>
              <w:numPr>
                <w:ilvl w:val="0"/>
                <w:numId w:val="1"/>
              </w:num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6F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Justificativa</w:t>
            </w:r>
            <w:r w:rsidR="00731980" w:rsidRPr="00916F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  <w:r w:rsidR="00AE2A85" w:rsidRPr="00916F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F625E" w:rsidRPr="00916F47" w:rsidRDefault="009677D9" w:rsidP="009677D9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16F47">
              <w:rPr>
                <w:color w:val="202124"/>
                <w:sz w:val="20"/>
                <w:szCs w:val="20"/>
                <w:shd w:val="clear" w:color="auto" w:fill="FFFFFF"/>
              </w:rPr>
              <w:t>Justifica-se a presente licitação</w:t>
            </w:r>
            <w:r w:rsidRPr="00916F47">
              <w:rPr>
                <w:sz w:val="20"/>
                <w:szCs w:val="20"/>
              </w:rPr>
              <w:t xml:space="preserve"> para atender a demanda para realização da </w:t>
            </w:r>
            <w:r w:rsidRPr="00916F47">
              <w:rPr>
                <w:color w:val="202124"/>
                <w:sz w:val="20"/>
                <w:szCs w:val="20"/>
                <w:shd w:val="clear" w:color="auto" w:fill="FFFFFF"/>
              </w:rPr>
              <w:t xml:space="preserve">II EXPOCORDI, que acontecerá </w:t>
            </w:r>
            <w:r w:rsidR="0061256F" w:rsidRPr="00916F47">
              <w:rPr>
                <w:color w:val="202124"/>
                <w:sz w:val="20"/>
                <w:szCs w:val="20"/>
                <w:shd w:val="clear" w:color="auto" w:fill="FFFFFF"/>
              </w:rPr>
              <w:t>de 04</w:t>
            </w:r>
            <w:r w:rsidRPr="00916F47">
              <w:rPr>
                <w:color w:val="202124"/>
                <w:sz w:val="20"/>
                <w:szCs w:val="20"/>
                <w:shd w:val="clear" w:color="auto" w:fill="FFFFFF"/>
              </w:rPr>
              <w:t>/04/2024 a 07/04/2024 para promover os setores da economia de Cordilheira Alta, bem como entretenimento a população</w:t>
            </w:r>
            <w:r w:rsidR="00E35AA1" w:rsidRPr="00916F47">
              <w:rPr>
                <w:color w:val="202124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CC7F85" w:rsidRPr="00916F47" w:rsidTr="00D84069">
        <w:trPr>
          <w:trHeight w:val="1161"/>
        </w:trPr>
        <w:tc>
          <w:tcPr>
            <w:tcW w:w="10191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32FCF" w:rsidRPr="00916F47" w:rsidRDefault="00CC7F85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6F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3. </w:t>
            </w:r>
            <w:r w:rsidR="00C32FCF" w:rsidRPr="00916F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Descrição do(s) itens</w:t>
            </w:r>
            <w:r w:rsidR="00D664CA" w:rsidRPr="00916F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/ Estimativa do valor</w:t>
            </w:r>
          </w:p>
          <w:p w:rsidR="00CC7F85" w:rsidRPr="00916F47" w:rsidRDefault="00CC7F85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tbl>
            <w:tblPr>
              <w:tblStyle w:val="Tabelacomgrade"/>
              <w:tblW w:w="11592" w:type="dxa"/>
              <w:tblLayout w:type="fixed"/>
              <w:tblLook w:val="04A0" w:firstRow="1" w:lastRow="0" w:firstColumn="1" w:lastColumn="0" w:noHBand="0" w:noVBand="1"/>
            </w:tblPr>
            <w:tblGrid>
              <w:gridCol w:w="1134"/>
              <w:gridCol w:w="3828"/>
              <w:gridCol w:w="1292"/>
              <w:gridCol w:w="851"/>
              <w:gridCol w:w="1134"/>
              <w:gridCol w:w="3353"/>
            </w:tblGrid>
            <w:tr w:rsidR="002B5109" w:rsidRPr="00916F47" w:rsidTr="009E7433">
              <w:tc>
                <w:tcPr>
                  <w:tcW w:w="1134" w:type="dxa"/>
                </w:tcPr>
                <w:p w:rsidR="002B5109" w:rsidRPr="00916F47" w:rsidRDefault="002B5109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ITEM</w:t>
                  </w:r>
                </w:p>
              </w:tc>
              <w:tc>
                <w:tcPr>
                  <w:tcW w:w="3828" w:type="dxa"/>
                </w:tcPr>
                <w:p w:rsidR="002B5109" w:rsidRPr="00916F47" w:rsidRDefault="002B5109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DESCRIÇÃO</w:t>
                  </w:r>
                </w:p>
              </w:tc>
              <w:tc>
                <w:tcPr>
                  <w:tcW w:w="1292" w:type="dxa"/>
                </w:tcPr>
                <w:p w:rsidR="002B5109" w:rsidRPr="00916F47" w:rsidRDefault="002B5109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UND</w:t>
                  </w:r>
                </w:p>
              </w:tc>
              <w:tc>
                <w:tcPr>
                  <w:tcW w:w="851" w:type="dxa"/>
                </w:tcPr>
                <w:p w:rsidR="002B5109" w:rsidRPr="00916F47" w:rsidRDefault="0084175F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proofErr w:type="spellStart"/>
                  <w:r w:rsidRPr="00916F4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QTID</w:t>
                  </w:r>
                  <w:proofErr w:type="spellEnd"/>
                  <w:r w:rsidR="009E743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34" w:type="dxa"/>
                </w:tcPr>
                <w:p w:rsidR="002B5109" w:rsidRPr="00916F47" w:rsidRDefault="002B5109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VALOR UNIT.</w:t>
                  </w:r>
                </w:p>
              </w:tc>
              <w:tc>
                <w:tcPr>
                  <w:tcW w:w="3353" w:type="dxa"/>
                </w:tcPr>
                <w:p w:rsidR="002B5109" w:rsidRPr="00916F47" w:rsidRDefault="002B5109" w:rsidP="006F625E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VALOR TOTAL</w:t>
                  </w:r>
                </w:p>
              </w:tc>
            </w:tr>
            <w:tr w:rsidR="00FB1DB3" w:rsidRPr="00916F47" w:rsidTr="009E7433">
              <w:tc>
                <w:tcPr>
                  <w:tcW w:w="1134" w:type="dxa"/>
                </w:tcPr>
                <w:p w:rsidR="00FB1DB3" w:rsidRPr="00916F47" w:rsidRDefault="00FB1DB3" w:rsidP="00FB1DB3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828" w:type="dxa"/>
                </w:tcPr>
                <w:p w:rsidR="0084175F" w:rsidRPr="00916F47" w:rsidRDefault="0084175F" w:rsidP="00FB1DB3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FB1DB3" w:rsidRPr="00916F47" w:rsidRDefault="0084175F" w:rsidP="00FB1DB3">
                  <w:pPr>
                    <w:jc w:val="both"/>
                    <w:rPr>
                      <w:sz w:val="20"/>
                      <w:szCs w:val="20"/>
                    </w:rPr>
                  </w:pPr>
                  <w:r w:rsidRPr="00916F47">
                    <w:rPr>
                      <w:sz w:val="20"/>
                      <w:szCs w:val="20"/>
                    </w:rPr>
                    <w:t>serviço de tosquia em bovinos</w:t>
                  </w:r>
                </w:p>
              </w:tc>
              <w:tc>
                <w:tcPr>
                  <w:tcW w:w="1292" w:type="dxa"/>
                </w:tcPr>
                <w:p w:rsidR="00FB1DB3" w:rsidRPr="00916F47" w:rsidRDefault="0084175F" w:rsidP="00FB1DB3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animais</w:t>
                  </w:r>
                </w:p>
              </w:tc>
              <w:tc>
                <w:tcPr>
                  <w:tcW w:w="851" w:type="dxa"/>
                </w:tcPr>
                <w:p w:rsidR="00FB1DB3" w:rsidRPr="00916F47" w:rsidRDefault="0084175F" w:rsidP="00FB1DB3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1134" w:type="dxa"/>
                </w:tcPr>
                <w:p w:rsidR="00FB1DB3" w:rsidRPr="00916F47" w:rsidRDefault="002F3C63" w:rsidP="00FB1DB3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130,00</w:t>
                  </w:r>
                </w:p>
              </w:tc>
              <w:tc>
                <w:tcPr>
                  <w:tcW w:w="3353" w:type="dxa"/>
                </w:tcPr>
                <w:p w:rsidR="00FB1DB3" w:rsidRPr="00916F47" w:rsidRDefault="00996EEF" w:rsidP="00FB1DB3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10.400,00</w:t>
                  </w:r>
                </w:p>
              </w:tc>
            </w:tr>
            <w:tr w:rsidR="00FB1DB3" w:rsidRPr="00916F47" w:rsidTr="009E7433">
              <w:tc>
                <w:tcPr>
                  <w:tcW w:w="1134" w:type="dxa"/>
                </w:tcPr>
                <w:p w:rsidR="00FB1DB3" w:rsidRPr="00916F47" w:rsidRDefault="00FB1DB3" w:rsidP="00FB1DB3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828" w:type="dxa"/>
                </w:tcPr>
                <w:p w:rsidR="00FB1DB3" w:rsidRPr="00916F47" w:rsidRDefault="00FB1DB3" w:rsidP="009C0310">
                  <w:pPr>
                    <w:jc w:val="both"/>
                    <w:rPr>
                      <w:b/>
                      <w:sz w:val="20"/>
                      <w:szCs w:val="20"/>
                      <w:u w:val="single"/>
                    </w:rPr>
                  </w:pPr>
                </w:p>
                <w:p w:rsidR="0084175F" w:rsidRPr="00916F47" w:rsidRDefault="0084175F" w:rsidP="009C0310">
                  <w:pPr>
                    <w:jc w:val="both"/>
                    <w:rPr>
                      <w:sz w:val="20"/>
                      <w:szCs w:val="20"/>
                    </w:rPr>
                  </w:pPr>
                  <w:r w:rsidRPr="00916F47">
                    <w:rPr>
                      <w:sz w:val="20"/>
                      <w:szCs w:val="20"/>
                    </w:rPr>
                    <w:t>areia</w:t>
                  </w:r>
                </w:p>
              </w:tc>
              <w:tc>
                <w:tcPr>
                  <w:tcW w:w="1292" w:type="dxa"/>
                </w:tcPr>
                <w:p w:rsidR="00FB1DB3" w:rsidRPr="00916F47" w:rsidRDefault="00F87C7D" w:rsidP="00FB1DB3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16F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</w:t>
                  </w:r>
                  <w:r w:rsidR="0084175F" w:rsidRPr="00916F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ts</w:t>
                  </w:r>
                  <w:proofErr w:type="spellEnd"/>
                  <w:r w:rsidRPr="00916F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³</w:t>
                  </w:r>
                </w:p>
              </w:tc>
              <w:tc>
                <w:tcPr>
                  <w:tcW w:w="851" w:type="dxa"/>
                </w:tcPr>
                <w:p w:rsidR="00FB1DB3" w:rsidRPr="00916F47" w:rsidRDefault="00F72E5C" w:rsidP="00FB1DB3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1134" w:type="dxa"/>
                </w:tcPr>
                <w:p w:rsidR="00FB1DB3" w:rsidRPr="00916F47" w:rsidRDefault="00F72E5C" w:rsidP="00FB1DB3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205,12</w:t>
                  </w:r>
                </w:p>
              </w:tc>
              <w:tc>
                <w:tcPr>
                  <w:tcW w:w="3353" w:type="dxa"/>
                </w:tcPr>
                <w:p w:rsidR="00FB1DB3" w:rsidRPr="00916F47" w:rsidRDefault="00BA1D7A" w:rsidP="00FB1DB3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7.179,20</w:t>
                  </w:r>
                </w:p>
              </w:tc>
            </w:tr>
            <w:tr w:rsidR="00FB1DB3" w:rsidRPr="00916F47" w:rsidTr="009E7433">
              <w:tc>
                <w:tcPr>
                  <w:tcW w:w="1134" w:type="dxa"/>
                </w:tcPr>
                <w:p w:rsidR="00FB1DB3" w:rsidRPr="00916F47" w:rsidRDefault="00FB1DB3" w:rsidP="00FB1DB3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828" w:type="dxa"/>
                </w:tcPr>
                <w:p w:rsidR="00FB1DB3" w:rsidRPr="00916F47" w:rsidRDefault="00FB1DB3" w:rsidP="00FB1DB3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84175F" w:rsidRPr="00916F47" w:rsidRDefault="0084175F" w:rsidP="00FB1DB3">
                  <w:pPr>
                    <w:jc w:val="both"/>
                    <w:rPr>
                      <w:sz w:val="20"/>
                      <w:szCs w:val="20"/>
                    </w:rPr>
                  </w:pPr>
                  <w:r w:rsidRPr="00916F47">
                    <w:rPr>
                      <w:sz w:val="20"/>
                      <w:szCs w:val="20"/>
                    </w:rPr>
                    <w:t>maravalha</w:t>
                  </w:r>
                </w:p>
              </w:tc>
              <w:tc>
                <w:tcPr>
                  <w:tcW w:w="1292" w:type="dxa"/>
                </w:tcPr>
                <w:p w:rsidR="00FB1DB3" w:rsidRPr="00916F47" w:rsidRDefault="00F87C7D" w:rsidP="00FB1DB3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16F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M</w:t>
                  </w:r>
                  <w:r w:rsidR="0084175F" w:rsidRPr="00916F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ts</w:t>
                  </w:r>
                  <w:proofErr w:type="spellEnd"/>
                  <w:r w:rsidRPr="00916F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³</w:t>
                  </w:r>
                </w:p>
              </w:tc>
              <w:tc>
                <w:tcPr>
                  <w:tcW w:w="851" w:type="dxa"/>
                </w:tcPr>
                <w:p w:rsidR="00FB1DB3" w:rsidRPr="00916F47" w:rsidRDefault="0084175F" w:rsidP="00FB1DB3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134" w:type="dxa"/>
                </w:tcPr>
                <w:p w:rsidR="00FB1DB3" w:rsidRPr="00916F47" w:rsidRDefault="00F87C7D" w:rsidP="00FB1DB3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103,33</w:t>
                  </w:r>
                </w:p>
              </w:tc>
              <w:tc>
                <w:tcPr>
                  <w:tcW w:w="3353" w:type="dxa"/>
                </w:tcPr>
                <w:p w:rsidR="00FB1DB3" w:rsidRPr="00916F47" w:rsidRDefault="00F87C7D" w:rsidP="00FB1DB3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5.166,50</w:t>
                  </w:r>
                </w:p>
              </w:tc>
            </w:tr>
            <w:tr w:rsidR="00691628" w:rsidRPr="00916F47" w:rsidTr="009E7433">
              <w:tc>
                <w:tcPr>
                  <w:tcW w:w="1134" w:type="dxa"/>
                </w:tcPr>
                <w:p w:rsidR="00691628" w:rsidRPr="00916F47" w:rsidRDefault="00691628" w:rsidP="00691628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828" w:type="dxa"/>
                </w:tcPr>
                <w:p w:rsidR="00691628" w:rsidRPr="00916F47" w:rsidRDefault="00691628" w:rsidP="009C0310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84175F" w:rsidRPr="00916F47" w:rsidRDefault="0084175F" w:rsidP="009C0310">
                  <w:pPr>
                    <w:jc w:val="both"/>
                    <w:rPr>
                      <w:sz w:val="20"/>
                      <w:szCs w:val="20"/>
                    </w:rPr>
                  </w:pPr>
                  <w:r w:rsidRPr="00916F47">
                    <w:rPr>
                      <w:sz w:val="20"/>
                      <w:szCs w:val="20"/>
                    </w:rPr>
                    <w:t>Locação contador de público</w:t>
                  </w:r>
                  <w:r w:rsidR="0061256F" w:rsidRPr="00916F47">
                    <w:rPr>
                      <w:sz w:val="20"/>
                      <w:szCs w:val="20"/>
                    </w:rPr>
                    <w:t xml:space="preserve"> (kit de entrada e saída)</w:t>
                  </w:r>
                </w:p>
              </w:tc>
              <w:tc>
                <w:tcPr>
                  <w:tcW w:w="1292" w:type="dxa"/>
                </w:tcPr>
                <w:p w:rsidR="00691628" w:rsidRPr="00916F47" w:rsidRDefault="00624E73" w:rsidP="00691628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kits</w:t>
                  </w:r>
                </w:p>
              </w:tc>
              <w:tc>
                <w:tcPr>
                  <w:tcW w:w="851" w:type="dxa"/>
                </w:tcPr>
                <w:p w:rsidR="00691628" w:rsidRPr="00916F47" w:rsidRDefault="00624E73" w:rsidP="00691628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134" w:type="dxa"/>
                </w:tcPr>
                <w:p w:rsidR="00691628" w:rsidRPr="00916F47" w:rsidRDefault="00B74D6F" w:rsidP="00691628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3.600,00</w:t>
                  </w:r>
                </w:p>
              </w:tc>
              <w:tc>
                <w:tcPr>
                  <w:tcW w:w="3353" w:type="dxa"/>
                </w:tcPr>
                <w:p w:rsidR="00691628" w:rsidRPr="00916F47" w:rsidRDefault="00B74D6F" w:rsidP="00691628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14.400,00</w:t>
                  </w:r>
                </w:p>
              </w:tc>
            </w:tr>
            <w:tr w:rsidR="00484AC5" w:rsidRPr="00916F47" w:rsidTr="009E7433">
              <w:tc>
                <w:tcPr>
                  <w:tcW w:w="1134" w:type="dxa"/>
                </w:tcPr>
                <w:p w:rsidR="00484AC5" w:rsidRPr="00916F47" w:rsidRDefault="00484AC5" w:rsidP="00691628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828" w:type="dxa"/>
                </w:tcPr>
                <w:p w:rsidR="00484AC5" w:rsidRPr="00916F47" w:rsidRDefault="00484AC5" w:rsidP="00691628">
                  <w:pPr>
                    <w:jc w:val="both"/>
                    <w:rPr>
                      <w:b/>
                      <w:sz w:val="20"/>
                      <w:szCs w:val="20"/>
                      <w:u w:val="single"/>
                    </w:rPr>
                  </w:pPr>
                </w:p>
                <w:p w:rsidR="0084175F" w:rsidRPr="00916F47" w:rsidRDefault="0084175F" w:rsidP="00691628">
                  <w:pPr>
                    <w:jc w:val="both"/>
                    <w:rPr>
                      <w:sz w:val="20"/>
                      <w:szCs w:val="20"/>
                    </w:rPr>
                  </w:pPr>
                  <w:r w:rsidRPr="00916F47">
                    <w:rPr>
                      <w:sz w:val="20"/>
                      <w:szCs w:val="20"/>
                    </w:rPr>
                    <w:t>Locação de rádios comunicadores</w:t>
                  </w:r>
                </w:p>
              </w:tc>
              <w:tc>
                <w:tcPr>
                  <w:tcW w:w="1292" w:type="dxa"/>
                </w:tcPr>
                <w:p w:rsidR="00484AC5" w:rsidRPr="00916F47" w:rsidRDefault="0084175F" w:rsidP="00691628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16F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un</w:t>
                  </w:r>
                  <w:proofErr w:type="spellEnd"/>
                </w:p>
              </w:tc>
              <w:tc>
                <w:tcPr>
                  <w:tcW w:w="851" w:type="dxa"/>
                </w:tcPr>
                <w:p w:rsidR="00484AC5" w:rsidRPr="00916F47" w:rsidRDefault="0084175F" w:rsidP="00691628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34" w:type="dxa"/>
                </w:tcPr>
                <w:p w:rsidR="00484AC5" w:rsidRPr="00916F47" w:rsidRDefault="00BA1D7A" w:rsidP="00691628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198,33</w:t>
                  </w:r>
                </w:p>
              </w:tc>
              <w:tc>
                <w:tcPr>
                  <w:tcW w:w="3353" w:type="dxa"/>
                </w:tcPr>
                <w:p w:rsidR="00484AC5" w:rsidRPr="00916F47" w:rsidRDefault="00BA1D7A" w:rsidP="00691628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2.379,96</w:t>
                  </w:r>
                </w:p>
              </w:tc>
            </w:tr>
            <w:tr w:rsidR="002414BF" w:rsidRPr="00916F47" w:rsidTr="009E7433">
              <w:tc>
                <w:tcPr>
                  <w:tcW w:w="1134" w:type="dxa"/>
                </w:tcPr>
                <w:p w:rsidR="002414BF" w:rsidRPr="00916F47" w:rsidRDefault="002414BF" w:rsidP="002414BF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828" w:type="dxa"/>
                </w:tcPr>
                <w:p w:rsidR="002414BF" w:rsidRPr="00916F47" w:rsidRDefault="002414BF" w:rsidP="009C0310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84175F" w:rsidRPr="00916F47" w:rsidRDefault="005E0305" w:rsidP="009C0310">
                  <w:pPr>
                    <w:jc w:val="both"/>
                    <w:rPr>
                      <w:sz w:val="20"/>
                      <w:szCs w:val="20"/>
                    </w:rPr>
                  </w:pPr>
                  <w:r w:rsidRPr="00916F47">
                    <w:rPr>
                      <w:sz w:val="20"/>
                      <w:szCs w:val="20"/>
                    </w:rPr>
                    <w:t>Brinquedos infláveis</w:t>
                  </w:r>
                </w:p>
              </w:tc>
              <w:tc>
                <w:tcPr>
                  <w:tcW w:w="1292" w:type="dxa"/>
                </w:tcPr>
                <w:p w:rsidR="002414BF" w:rsidRPr="00916F47" w:rsidRDefault="002414BF" w:rsidP="002414BF">
                  <w:pPr>
                    <w:snapToGrid w:val="0"/>
                    <w:jc w:val="both"/>
                    <w:rPr>
                      <w:rFonts w:eastAsia="Calibri"/>
                      <w:color w:val="201F1E"/>
                      <w:sz w:val="20"/>
                      <w:szCs w:val="20"/>
                    </w:rPr>
                  </w:pPr>
                </w:p>
                <w:p w:rsidR="005E0305" w:rsidRPr="00916F47" w:rsidRDefault="005E0305" w:rsidP="002414BF">
                  <w:pPr>
                    <w:snapToGrid w:val="0"/>
                    <w:jc w:val="both"/>
                    <w:rPr>
                      <w:rFonts w:eastAsia="Calibri"/>
                      <w:color w:val="201F1E"/>
                      <w:sz w:val="20"/>
                      <w:szCs w:val="20"/>
                    </w:rPr>
                  </w:pPr>
                  <w:proofErr w:type="spellStart"/>
                  <w:r w:rsidRPr="00916F47">
                    <w:rPr>
                      <w:rFonts w:eastAsia="Calibri"/>
                      <w:color w:val="201F1E"/>
                      <w:sz w:val="20"/>
                      <w:szCs w:val="20"/>
                    </w:rPr>
                    <w:t>un</w:t>
                  </w:r>
                  <w:proofErr w:type="spellEnd"/>
                </w:p>
              </w:tc>
              <w:tc>
                <w:tcPr>
                  <w:tcW w:w="851" w:type="dxa"/>
                </w:tcPr>
                <w:p w:rsidR="005E0305" w:rsidRPr="00916F47" w:rsidRDefault="005E0305" w:rsidP="002414BF">
                  <w:pPr>
                    <w:snapToGrid w:val="0"/>
                    <w:jc w:val="both"/>
                    <w:rPr>
                      <w:rFonts w:eastAsia="Calibri"/>
                      <w:color w:val="201F1E"/>
                      <w:sz w:val="20"/>
                      <w:szCs w:val="20"/>
                    </w:rPr>
                  </w:pPr>
                </w:p>
                <w:p w:rsidR="002414BF" w:rsidRPr="00916F47" w:rsidRDefault="005E0305" w:rsidP="002414BF">
                  <w:pPr>
                    <w:snapToGrid w:val="0"/>
                    <w:jc w:val="both"/>
                    <w:rPr>
                      <w:rFonts w:eastAsia="Calibri"/>
                      <w:color w:val="201F1E"/>
                      <w:sz w:val="20"/>
                      <w:szCs w:val="20"/>
                    </w:rPr>
                  </w:pPr>
                  <w:r w:rsidRPr="00916F47">
                    <w:rPr>
                      <w:rFonts w:eastAsia="Calibri"/>
                      <w:color w:val="201F1E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34" w:type="dxa"/>
                </w:tcPr>
                <w:p w:rsidR="002414BF" w:rsidRPr="00916F47" w:rsidRDefault="002414BF" w:rsidP="002414BF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353" w:type="dxa"/>
                </w:tcPr>
                <w:p w:rsidR="002414BF" w:rsidRPr="00916F47" w:rsidRDefault="00217F98" w:rsidP="002414BF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  <w:r w:rsidR="003F35F6" w:rsidRPr="00916F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2.720,00</w:t>
                  </w:r>
                </w:p>
              </w:tc>
            </w:tr>
            <w:tr w:rsidR="005E0305" w:rsidRPr="00916F47" w:rsidTr="009E7433">
              <w:tc>
                <w:tcPr>
                  <w:tcW w:w="1134" w:type="dxa"/>
                </w:tcPr>
                <w:p w:rsidR="005E0305" w:rsidRPr="00916F47" w:rsidRDefault="006B3F4B" w:rsidP="002414BF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828" w:type="dxa"/>
                </w:tcPr>
                <w:p w:rsidR="005E0305" w:rsidRPr="00916F47" w:rsidRDefault="005E0305" w:rsidP="009C0310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5E0305" w:rsidRPr="00916F47" w:rsidRDefault="005E0305" w:rsidP="009C0310">
                  <w:pPr>
                    <w:jc w:val="both"/>
                    <w:rPr>
                      <w:sz w:val="20"/>
                      <w:szCs w:val="20"/>
                    </w:rPr>
                  </w:pPr>
                  <w:r w:rsidRPr="00916F47">
                    <w:rPr>
                      <w:sz w:val="20"/>
                      <w:szCs w:val="20"/>
                    </w:rPr>
                    <w:t>Locação de materiais de decoração para ambientes da EXPOCORDI</w:t>
                  </w:r>
                  <w:r w:rsidR="002015A2" w:rsidRPr="00916F47">
                    <w:rPr>
                      <w:sz w:val="20"/>
                      <w:szCs w:val="20"/>
                    </w:rPr>
                    <w:t xml:space="preserve"> (conforme descritivos dos orçamentos em anexo)</w:t>
                  </w:r>
                  <w:r w:rsidR="003D3F0B" w:rsidRPr="00916F47">
                    <w:rPr>
                      <w:sz w:val="20"/>
                      <w:szCs w:val="20"/>
                    </w:rPr>
                    <w:t xml:space="preserve"> – lote único com vários </w:t>
                  </w:r>
                  <w:r w:rsidR="0055469D" w:rsidRPr="00916F47">
                    <w:rPr>
                      <w:sz w:val="20"/>
                      <w:szCs w:val="20"/>
                    </w:rPr>
                    <w:t>itens</w:t>
                  </w:r>
                </w:p>
              </w:tc>
              <w:tc>
                <w:tcPr>
                  <w:tcW w:w="1292" w:type="dxa"/>
                </w:tcPr>
                <w:p w:rsidR="0015533C" w:rsidRPr="00916F47" w:rsidRDefault="0015533C" w:rsidP="002414BF">
                  <w:pPr>
                    <w:snapToGrid w:val="0"/>
                    <w:jc w:val="both"/>
                    <w:rPr>
                      <w:rFonts w:eastAsia="Calibri"/>
                      <w:color w:val="201F1E"/>
                      <w:sz w:val="20"/>
                      <w:szCs w:val="20"/>
                    </w:rPr>
                  </w:pPr>
                </w:p>
                <w:p w:rsidR="005E0305" w:rsidRPr="00916F47" w:rsidRDefault="0015533C" w:rsidP="002414BF">
                  <w:pPr>
                    <w:snapToGrid w:val="0"/>
                    <w:jc w:val="both"/>
                    <w:rPr>
                      <w:rFonts w:eastAsia="Calibri"/>
                      <w:color w:val="201F1E"/>
                      <w:sz w:val="20"/>
                      <w:szCs w:val="20"/>
                    </w:rPr>
                  </w:pPr>
                  <w:r w:rsidRPr="00916F47">
                    <w:rPr>
                      <w:rFonts w:eastAsia="Calibri"/>
                      <w:color w:val="201F1E"/>
                      <w:sz w:val="20"/>
                      <w:szCs w:val="20"/>
                    </w:rPr>
                    <w:t>ambientes</w:t>
                  </w:r>
                </w:p>
              </w:tc>
              <w:tc>
                <w:tcPr>
                  <w:tcW w:w="851" w:type="dxa"/>
                </w:tcPr>
                <w:p w:rsidR="005E0305" w:rsidRPr="00916F47" w:rsidRDefault="005E0305" w:rsidP="002414BF">
                  <w:pPr>
                    <w:snapToGrid w:val="0"/>
                    <w:jc w:val="both"/>
                    <w:rPr>
                      <w:rFonts w:eastAsia="Calibri"/>
                      <w:color w:val="201F1E"/>
                      <w:sz w:val="20"/>
                      <w:szCs w:val="20"/>
                    </w:rPr>
                  </w:pPr>
                </w:p>
                <w:p w:rsidR="0015533C" w:rsidRPr="00916F47" w:rsidRDefault="0015533C" w:rsidP="002414BF">
                  <w:pPr>
                    <w:snapToGrid w:val="0"/>
                    <w:jc w:val="both"/>
                    <w:rPr>
                      <w:rFonts w:eastAsia="Calibri"/>
                      <w:color w:val="201F1E"/>
                      <w:sz w:val="20"/>
                      <w:szCs w:val="20"/>
                    </w:rPr>
                  </w:pPr>
                  <w:r w:rsidRPr="00916F47">
                    <w:rPr>
                      <w:rFonts w:eastAsia="Calibri"/>
                      <w:color w:val="201F1E"/>
                      <w:sz w:val="20"/>
                      <w:szCs w:val="20"/>
                    </w:rPr>
                    <w:t>06</w:t>
                  </w:r>
                </w:p>
              </w:tc>
              <w:tc>
                <w:tcPr>
                  <w:tcW w:w="1134" w:type="dxa"/>
                </w:tcPr>
                <w:p w:rsidR="005E0305" w:rsidRPr="00916F47" w:rsidRDefault="00151793" w:rsidP="002414BF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24.350,00</w:t>
                  </w:r>
                </w:p>
              </w:tc>
              <w:tc>
                <w:tcPr>
                  <w:tcW w:w="3353" w:type="dxa"/>
                </w:tcPr>
                <w:p w:rsidR="005E0305" w:rsidRPr="00916F47" w:rsidRDefault="00290C81" w:rsidP="002414BF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24.350,00</w:t>
                  </w:r>
                </w:p>
              </w:tc>
            </w:tr>
            <w:tr w:rsidR="00E10415" w:rsidRPr="00916F47" w:rsidTr="009E7433">
              <w:tc>
                <w:tcPr>
                  <w:tcW w:w="1134" w:type="dxa"/>
                </w:tcPr>
                <w:p w:rsidR="00E10415" w:rsidRPr="00916F47" w:rsidRDefault="00911CD1" w:rsidP="002414BF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lastRenderedPageBreak/>
                    <w:t>9</w:t>
                  </w:r>
                </w:p>
              </w:tc>
              <w:tc>
                <w:tcPr>
                  <w:tcW w:w="3828" w:type="dxa"/>
                </w:tcPr>
                <w:p w:rsidR="00E10415" w:rsidRPr="00916F47" w:rsidRDefault="00E10415" w:rsidP="009C0310">
                  <w:pPr>
                    <w:jc w:val="both"/>
                    <w:rPr>
                      <w:sz w:val="20"/>
                      <w:szCs w:val="20"/>
                    </w:rPr>
                  </w:pPr>
                  <w:r w:rsidRPr="00916F47">
                    <w:rPr>
                      <w:sz w:val="20"/>
                      <w:szCs w:val="20"/>
                    </w:rPr>
                    <w:t>Locação de equipamentos e funcionamento da rádio</w:t>
                  </w:r>
                  <w:r w:rsidR="006B3F4B">
                    <w:rPr>
                      <w:sz w:val="20"/>
                      <w:szCs w:val="20"/>
                    </w:rPr>
                    <w:t xml:space="preserve"> feira para </w:t>
                  </w:r>
                  <w:r w:rsidRPr="00916F4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6F47">
                    <w:rPr>
                      <w:sz w:val="20"/>
                      <w:szCs w:val="20"/>
                    </w:rPr>
                    <w:t>ExpoCordi</w:t>
                  </w:r>
                  <w:proofErr w:type="spellEnd"/>
                </w:p>
              </w:tc>
              <w:tc>
                <w:tcPr>
                  <w:tcW w:w="1292" w:type="dxa"/>
                </w:tcPr>
                <w:p w:rsidR="00E10415" w:rsidRPr="00916F47" w:rsidRDefault="00E10415" w:rsidP="002414BF">
                  <w:pPr>
                    <w:snapToGrid w:val="0"/>
                    <w:jc w:val="both"/>
                    <w:rPr>
                      <w:rFonts w:eastAsia="Calibri"/>
                      <w:color w:val="201F1E"/>
                      <w:sz w:val="20"/>
                      <w:szCs w:val="20"/>
                    </w:rPr>
                  </w:pPr>
                  <w:proofErr w:type="spellStart"/>
                  <w:r w:rsidRPr="00916F47">
                    <w:rPr>
                      <w:rFonts w:eastAsia="Calibri"/>
                      <w:color w:val="201F1E"/>
                      <w:sz w:val="20"/>
                      <w:szCs w:val="20"/>
                    </w:rPr>
                    <w:t>un</w:t>
                  </w:r>
                  <w:proofErr w:type="spellEnd"/>
                </w:p>
              </w:tc>
              <w:tc>
                <w:tcPr>
                  <w:tcW w:w="851" w:type="dxa"/>
                </w:tcPr>
                <w:p w:rsidR="00E10415" w:rsidRPr="00916F47" w:rsidRDefault="00E10415" w:rsidP="002414BF">
                  <w:pPr>
                    <w:snapToGrid w:val="0"/>
                    <w:jc w:val="both"/>
                    <w:rPr>
                      <w:rFonts w:eastAsia="Calibri"/>
                      <w:color w:val="201F1E"/>
                      <w:sz w:val="20"/>
                      <w:szCs w:val="20"/>
                    </w:rPr>
                  </w:pPr>
                  <w:r w:rsidRPr="00916F47">
                    <w:rPr>
                      <w:rFonts w:eastAsia="Calibri"/>
                      <w:color w:val="201F1E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134" w:type="dxa"/>
                </w:tcPr>
                <w:p w:rsidR="00E10415" w:rsidRPr="00916F47" w:rsidRDefault="00281B7F" w:rsidP="002414BF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11.500,00</w:t>
                  </w:r>
                </w:p>
              </w:tc>
              <w:tc>
                <w:tcPr>
                  <w:tcW w:w="3353" w:type="dxa"/>
                </w:tcPr>
                <w:p w:rsidR="00E10415" w:rsidRPr="00916F47" w:rsidRDefault="00281B7F" w:rsidP="002414BF">
                  <w:pPr>
                    <w:spacing w:before="240" w:after="6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16F4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11.500,00</w:t>
                  </w:r>
                </w:p>
              </w:tc>
            </w:tr>
          </w:tbl>
          <w:p w:rsidR="00D664CA" w:rsidRPr="00916F47" w:rsidRDefault="00D664CA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625E" w:rsidRPr="00916F47" w:rsidTr="00D84069">
        <w:trPr>
          <w:trHeight w:val="1004"/>
        </w:trPr>
        <w:tc>
          <w:tcPr>
            <w:tcW w:w="10191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625E" w:rsidRPr="00916F47" w:rsidRDefault="00F13C99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6F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4</w:t>
            </w:r>
            <w:r w:rsidR="006F625E" w:rsidRPr="00916F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Modalidade de contratação</w:t>
            </w:r>
          </w:p>
          <w:p w:rsidR="006F625E" w:rsidRPr="00916F47" w:rsidRDefault="00721110" w:rsidP="0072111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>Pregão</w:t>
            </w:r>
            <w:r w:rsidR="005E0305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para registro de preços</w:t>
            </w:r>
          </w:p>
        </w:tc>
      </w:tr>
      <w:tr w:rsidR="00F13C99" w:rsidRPr="00916F47" w:rsidTr="00D84069">
        <w:trPr>
          <w:trHeight w:val="1004"/>
        </w:trPr>
        <w:tc>
          <w:tcPr>
            <w:tcW w:w="10191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13C99" w:rsidRPr="00916F47" w:rsidRDefault="00F13C99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6F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5. Data pretendida para contratação e justificativa</w:t>
            </w:r>
          </w:p>
          <w:p w:rsidR="00F13C99" w:rsidRPr="00916F47" w:rsidRDefault="005E0305" w:rsidP="009011BC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F47">
              <w:rPr>
                <w:rFonts w:ascii="Bookman Old Style" w:hAnsi="Bookman Old Style"/>
                <w:iCs/>
                <w:color w:val="000000"/>
                <w:sz w:val="20"/>
                <w:szCs w:val="20"/>
              </w:rPr>
              <w:t>Os equipamentos e materiais serão utilizados para atender às necessidades para a realização da II EXPOC</w:t>
            </w:r>
            <w:r w:rsidR="009011BC" w:rsidRPr="00916F47">
              <w:rPr>
                <w:rFonts w:ascii="Bookman Old Style" w:hAnsi="Bookman Old Style"/>
                <w:iCs/>
                <w:color w:val="000000"/>
                <w:sz w:val="20"/>
                <w:szCs w:val="20"/>
              </w:rPr>
              <w:t>O que acontecerá de 04 a 07/04/2024.</w:t>
            </w:r>
          </w:p>
        </w:tc>
      </w:tr>
      <w:tr w:rsidR="00F13C99" w:rsidRPr="00916F47" w:rsidTr="00D84069">
        <w:trPr>
          <w:trHeight w:val="1004"/>
        </w:trPr>
        <w:tc>
          <w:tcPr>
            <w:tcW w:w="10191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13C99" w:rsidRPr="00916F47" w:rsidRDefault="002F43C5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6F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6. Vinculação com outra contratação</w:t>
            </w:r>
          </w:p>
          <w:p w:rsidR="002F43C5" w:rsidRPr="00916F47" w:rsidRDefault="003202A4" w:rsidP="003202A4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>Não há relação com outras contratações correlatas.</w:t>
            </w:r>
          </w:p>
        </w:tc>
      </w:tr>
      <w:tr w:rsidR="002F43C5" w:rsidRPr="00916F47" w:rsidTr="00D84069">
        <w:trPr>
          <w:trHeight w:val="1004"/>
        </w:trPr>
        <w:tc>
          <w:tcPr>
            <w:tcW w:w="10191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43C5" w:rsidRPr="00916F47" w:rsidRDefault="002F43C5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6F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7. </w:t>
            </w:r>
            <w:r w:rsidR="00CE703E" w:rsidRPr="00916F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</w:t>
            </w:r>
            <w:r w:rsidRPr="00916F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esponsáveis por prestar informações</w:t>
            </w:r>
          </w:p>
          <w:p w:rsidR="002F43C5" w:rsidRPr="00916F47" w:rsidRDefault="00CF17E0" w:rsidP="006F625E">
            <w:pPr>
              <w:spacing w:before="24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>Secretaria de Cultura, Esporte</w:t>
            </w:r>
            <w:r w:rsidR="00D84069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 Turismo – Sonia Cristina </w:t>
            </w:r>
            <w:proofErr w:type="spellStart"/>
            <w:r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>Briancini</w:t>
            </w:r>
            <w:proofErr w:type="spellEnd"/>
          </w:p>
        </w:tc>
      </w:tr>
      <w:tr w:rsidR="00B21B4C" w:rsidRPr="00916F47" w:rsidTr="00D84069">
        <w:trPr>
          <w:trHeight w:val="1496"/>
        </w:trPr>
        <w:tc>
          <w:tcPr>
            <w:tcW w:w="1019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31980" w:rsidRPr="00916F47" w:rsidRDefault="00731980" w:rsidP="00E92BE3">
            <w:pPr>
              <w:spacing w:before="240" w:line="240" w:lineRule="auto"/>
              <w:ind w:left="28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Cordilheira Alta/ SC </w:t>
            </w:r>
            <w:r w:rsidR="00CD047F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5E0305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E743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bookmarkStart w:id="0" w:name="_GoBack"/>
            <w:bookmarkEnd w:id="0"/>
            <w:r w:rsidR="00505A01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CF17E0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de </w:t>
            </w:r>
            <w:r w:rsidR="007B5070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>fevereiro</w:t>
            </w:r>
            <w:r w:rsidR="00CF17E0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2024</w:t>
            </w:r>
          </w:p>
          <w:p w:rsidR="00731980" w:rsidRPr="00916F47" w:rsidRDefault="00731980" w:rsidP="00731980">
            <w:pPr>
              <w:spacing w:before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_______________________________</w:t>
            </w:r>
          </w:p>
          <w:p w:rsidR="00B21B4C" w:rsidRPr="00916F47" w:rsidRDefault="00731980" w:rsidP="00731980">
            <w:pPr>
              <w:spacing w:line="240" w:lineRule="auto"/>
              <w:ind w:left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B21B4C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="00CF17E0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Sonia Cristina </w:t>
            </w:r>
            <w:proofErr w:type="spellStart"/>
            <w:r w:rsidR="00CF17E0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>Briancini</w:t>
            </w:r>
            <w:proofErr w:type="spellEnd"/>
            <w:r w:rsidR="00CF17E0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B21B4C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matrícula</w:t>
            </w:r>
            <w:r w:rsidR="00CF17E0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nº </w:t>
            </w:r>
            <w:r w:rsidR="00AF1972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>854-1</w:t>
            </w:r>
          </w:p>
        </w:tc>
      </w:tr>
      <w:tr w:rsidR="00B21B4C" w:rsidRPr="00916F47" w:rsidTr="00D84069">
        <w:trPr>
          <w:trHeight w:val="1055"/>
        </w:trPr>
        <w:tc>
          <w:tcPr>
            <w:tcW w:w="10191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B4C" w:rsidRPr="00916F47" w:rsidRDefault="00B21B4C" w:rsidP="00B21B4C">
            <w:pPr>
              <w:spacing w:before="240" w:after="60" w:line="360" w:lineRule="auto"/>
              <w:ind w:left="2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Em conformidade com a legislação que rege o tema, encaminhe-se à autoridade competente para análise de conveniência e oportunidade para a contratação e demais providências cabíveis</w:t>
            </w:r>
            <w:r w:rsidR="007421BF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>, conforme Termo de Referência em anexo.</w:t>
            </w:r>
          </w:p>
        </w:tc>
      </w:tr>
      <w:tr w:rsidR="00B21B4C" w:rsidRPr="00916F47" w:rsidTr="00D84069">
        <w:trPr>
          <w:trHeight w:val="2792"/>
        </w:trPr>
        <w:tc>
          <w:tcPr>
            <w:tcW w:w="10191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21B4C" w:rsidRPr="00916F47" w:rsidRDefault="00B21B4C" w:rsidP="00433CF4">
            <w:pPr>
              <w:spacing w:after="60" w:line="360" w:lineRule="auto"/>
              <w:ind w:left="28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16F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OBSERVAÇÕES:</w:t>
            </w:r>
          </w:p>
          <w:p w:rsidR="00731980" w:rsidRPr="00916F47" w:rsidRDefault="006F625E" w:rsidP="00433CF4">
            <w:pPr>
              <w:spacing w:after="60" w:line="360" w:lineRule="auto"/>
              <w:ind w:left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F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Recebimento:</w:t>
            </w:r>
            <w:r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B21B4C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Este documento requer assinatura da Autoridade </w:t>
            </w:r>
            <w:r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>Competente</w:t>
            </w:r>
            <w:r w:rsidR="00B21B4C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731980" w:rsidRPr="00916F47" w:rsidRDefault="00731980" w:rsidP="00E92BE3">
            <w:pPr>
              <w:spacing w:before="240" w:line="240" w:lineRule="auto"/>
              <w:ind w:left="28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>Cordilheira Alta/ SC ... de ..................de 202</w:t>
            </w:r>
            <w:r w:rsidR="002F6577"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3D7A13" w:rsidRPr="00916F47" w:rsidRDefault="00731980" w:rsidP="00B21B4C">
            <w:pPr>
              <w:spacing w:before="240" w:after="60" w:line="360" w:lineRule="auto"/>
              <w:ind w:left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___________________________________________</w:t>
            </w:r>
          </w:p>
          <w:p w:rsidR="00B21B4C" w:rsidRPr="00916F47" w:rsidRDefault="003626EB" w:rsidP="00B21B4C">
            <w:pPr>
              <w:spacing w:before="240" w:after="60" w:line="360" w:lineRule="auto"/>
              <w:ind w:left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6F47">
              <w:rPr>
                <w:rFonts w:ascii="Times New Roman" w:eastAsia="Times New Roman" w:hAnsi="Times New Roman" w:cs="Times New Roman"/>
                <w:sz w:val="20"/>
                <w:szCs w:val="20"/>
              </w:rPr>
              <w:t>Rudimar Marafon</w:t>
            </w:r>
          </w:p>
        </w:tc>
      </w:tr>
    </w:tbl>
    <w:p w:rsidR="00433CF4" w:rsidRPr="00916F47" w:rsidRDefault="00433CF4" w:rsidP="00B21B4C">
      <w:pPr>
        <w:rPr>
          <w:sz w:val="20"/>
          <w:szCs w:val="20"/>
        </w:rPr>
      </w:pPr>
    </w:p>
    <w:sectPr w:rsidR="00433CF4" w:rsidRPr="00916F47" w:rsidSect="006F625E">
      <w:footerReference w:type="default" r:id="rId8"/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600B" w:rsidRDefault="005F600B" w:rsidP="000A549C">
      <w:pPr>
        <w:spacing w:after="0" w:line="240" w:lineRule="auto"/>
      </w:pPr>
      <w:r>
        <w:separator/>
      </w:r>
    </w:p>
  </w:endnote>
  <w:endnote w:type="continuationSeparator" w:id="0">
    <w:p w:rsidR="005F600B" w:rsidRDefault="005F600B" w:rsidP="000A5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7B77" w:rsidRDefault="005F600B" w:rsidP="00C54E2B">
    <w:pPr>
      <w:pStyle w:val="Rodap"/>
      <w:jc w:val="center"/>
    </w:pPr>
  </w:p>
  <w:p w:rsidR="00FE7B77" w:rsidRDefault="005F600B" w:rsidP="003D18D0">
    <w:pPr>
      <w:pStyle w:val="Rodap"/>
    </w:pPr>
  </w:p>
  <w:p w:rsidR="00FE7B77" w:rsidRDefault="005F600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600B" w:rsidRDefault="005F600B" w:rsidP="000A549C">
      <w:pPr>
        <w:spacing w:after="0" w:line="240" w:lineRule="auto"/>
      </w:pPr>
      <w:r>
        <w:separator/>
      </w:r>
    </w:p>
  </w:footnote>
  <w:footnote w:type="continuationSeparator" w:id="0">
    <w:p w:rsidR="005F600B" w:rsidRDefault="005F600B" w:rsidP="000A54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406011"/>
    <w:multiLevelType w:val="hybridMultilevel"/>
    <w:tmpl w:val="D1E00DB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49C"/>
    <w:rsid w:val="0000195B"/>
    <w:rsid w:val="00070F61"/>
    <w:rsid w:val="000713C7"/>
    <w:rsid w:val="000A549C"/>
    <w:rsid w:val="000E6BFB"/>
    <w:rsid w:val="00151793"/>
    <w:rsid w:val="0015533C"/>
    <w:rsid w:val="001859EB"/>
    <w:rsid w:val="00190786"/>
    <w:rsid w:val="001C0BD7"/>
    <w:rsid w:val="002015A2"/>
    <w:rsid w:val="00217F98"/>
    <w:rsid w:val="002414BF"/>
    <w:rsid w:val="00242BC8"/>
    <w:rsid w:val="00252BA1"/>
    <w:rsid w:val="00281B7F"/>
    <w:rsid w:val="00290C81"/>
    <w:rsid w:val="002B5109"/>
    <w:rsid w:val="002F3986"/>
    <w:rsid w:val="002F3C63"/>
    <w:rsid w:val="002F43C5"/>
    <w:rsid w:val="002F6577"/>
    <w:rsid w:val="002F783C"/>
    <w:rsid w:val="003202A4"/>
    <w:rsid w:val="00335085"/>
    <w:rsid w:val="003626EB"/>
    <w:rsid w:val="003D2D55"/>
    <w:rsid w:val="003D3F0B"/>
    <w:rsid w:val="003D7A13"/>
    <w:rsid w:val="003F35F6"/>
    <w:rsid w:val="00433CF4"/>
    <w:rsid w:val="004517F6"/>
    <w:rsid w:val="00471BC0"/>
    <w:rsid w:val="00484AC5"/>
    <w:rsid w:val="004B0ECD"/>
    <w:rsid w:val="004B4207"/>
    <w:rsid w:val="004D0098"/>
    <w:rsid w:val="004E507E"/>
    <w:rsid w:val="00505A01"/>
    <w:rsid w:val="00516771"/>
    <w:rsid w:val="0055469D"/>
    <w:rsid w:val="00577B11"/>
    <w:rsid w:val="00594832"/>
    <w:rsid w:val="005E0305"/>
    <w:rsid w:val="005F600B"/>
    <w:rsid w:val="0060786E"/>
    <w:rsid w:val="0061256F"/>
    <w:rsid w:val="00624E73"/>
    <w:rsid w:val="00634EE2"/>
    <w:rsid w:val="00683D78"/>
    <w:rsid w:val="00691628"/>
    <w:rsid w:val="006B2D2E"/>
    <w:rsid w:val="006B3F4B"/>
    <w:rsid w:val="006D3178"/>
    <w:rsid w:val="006D6874"/>
    <w:rsid w:val="006F625E"/>
    <w:rsid w:val="00721110"/>
    <w:rsid w:val="00731980"/>
    <w:rsid w:val="00737D77"/>
    <w:rsid w:val="007421BF"/>
    <w:rsid w:val="007B5070"/>
    <w:rsid w:val="007E00B2"/>
    <w:rsid w:val="008079FA"/>
    <w:rsid w:val="00832655"/>
    <w:rsid w:val="0084175F"/>
    <w:rsid w:val="008A5448"/>
    <w:rsid w:val="008F509B"/>
    <w:rsid w:val="009011BC"/>
    <w:rsid w:val="00911CD1"/>
    <w:rsid w:val="00916F47"/>
    <w:rsid w:val="00951D11"/>
    <w:rsid w:val="009677D9"/>
    <w:rsid w:val="00996EEF"/>
    <w:rsid w:val="009A3549"/>
    <w:rsid w:val="009C0310"/>
    <w:rsid w:val="009C5592"/>
    <w:rsid w:val="009E7433"/>
    <w:rsid w:val="00A22D22"/>
    <w:rsid w:val="00A464CF"/>
    <w:rsid w:val="00A5479A"/>
    <w:rsid w:val="00A74102"/>
    <w:rsid w:val="00A75799"/>
    <w:rsid w:val="00AC5706"/>
    <w:rsid w:val="00AE2A85"/>
    <w:rsid w:val="00AF1972"/>
    <w:rsid w:val="00B21B4C"/>
    <w:rsid w:val="00B269B6"/>
    <w:rsid w:val="00B74D6F"/>
    <w:rsid w:val="00BA1D7A"/>
    <w:rsid w:val="00BB1A59"/>
    <w:rsid w:val="00BE4468"/>
    <w:rsid w:val="00C03C19"/>
    <w:rsid w:val="00C12D91"/>
    <w:rsid w:val="00C32FCF"/>
    <w:rsid w:val="00C36FF3"/>
    <w:rsid w:val="00C45BDC"/>
    <w:rsid w:val="00C71FC5"/>
    <w:rsid w:val="00C76EC2"/>
    <w:rsid w:val="00C91FEF"/>
    <w:rsid w:val="00CC7F85"/>
    <w:rsid w:val="00CD047F"/>
    <w:rsid w:val="00CE703E"/>
    <w:rsid w:val="00CF17E0"/>
    <w:rsid w:val="00CF1F67"/>
    <w:rsid w:val="00D56CF1"/>
    <w:rsid w:val="00D664CA"/>
    <w:rsid w:val="00D84069"/>
    <w:rsid w:val="00D94E0A"/>
    <w:rsid w:val="00DE04F5"/>
    <w:rsid w:val="00DE2AFB"/>
    <w:rsid w:val="00E10415"/>
    <w:rsid w:val="00E35AA1"/>
    <w:rsid w:val="00E462E6"/>
    <w:rsid w:val="00E92BE3"/>
    <w:rsid w:val="00EF5FFF"/>
    <w:rsid w:val="00F0505D"/>
    <w:rsid w:val="00F13C99"/>
    <w:rsid w:val="00F35480"/>
    <w:rsid w:val="00F72E5C"/>
    <w:rsid w:val="00F77053"/>
    <w:rsid w:val="00F87C7D"/>
    <w:rsid w:val="00FA6CB4"/>
    <w:rsid w:val="00FB1DB3"/>
    <w:rsid w:val="00FE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F59B9E"/>
  <w15:chartTrackingRefBased/>
  <w15:docId w15:val="{E8194D72-17DD-4DB1-B271-048F91256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A549C"/>
    <w:pPr>
      <w:tabs>
        <w:tab w:val="center" w:pos="4252"/>
        <w:tab w:val="right" w:pos="8504"/>
      </w:tabs>
      <w:spacing w:after="0" w:line="240" w:lineRule="auto"/>
    </w:pPr>
    <w:rPr>
      <w:rFonts w:eastAsia="Times New Roman" w:cs="Times New Roman"/>
    </w:rPr>
  </w:style>
  <w:style w:type="character" w:customStyle="1" w:styleId="CabealhoChar">
    <w:name w:val="Cabeçalho Char"/>
    <w:basedOn w:val="Fontepargpadro"/>
    <w:link w:val="Cabealho"/>
    <w:uiPriority w:val="99"/>
    <w:rsid w:val="000A549C"/>
    <w:rPr>
      <w:rFonts w:eastAsia="Times New Roman" w:cs="Times New Roman"/>
    </w:rPr>
  </w:style>
  <w:style w:type="paragraph" w:styleId="Rodap">
    <w:name w:val="footer"/>
    <w:basedOn w:val="Normal"/>
    <w:link w:val="RodapChar"/>
    <w:uiPriority w:val="99"/>
    <w:unhideWhenUsed/>
    <w:rsid w:val="000A549C"/>
    <w:pPr>
      <w:tabs>
        <w:tab w:val="center" w:pos="4252"/>
        <w:tab w:val="right" w:pos="8504"/>
      </w:tabs>
      <w:spacing w:after="0" w:line="240" w:lineRule="auto"/>
    </w:pPr>
    <w:rPr>
      <w:rFonts w:eastAsia="Times New Roman" w:cs="Times New Roman"/>
    </w:rPr>
  </w:style>
  <w:style w:type="character" w:customStyle="1" w:styleId="RodapChar">
    <w:name w:val="Rodapé Char"/>
    <w:basedOn w:val="Fontepargpadro"/>
    <w:link w:val="Rodap"/>
    <w:uiPriority w:val="99"/>
    <w:rsid w:val="000A549C"/>
    <w:rPr>
      <w:rFonts w:eastAsia="Times New Roman" w:cs="Times New Roman"/>
    </w:rPr>
  </w:style>
  <w:style w:type="character" w:styleId="Hyperlink">
    <w:name w:val="Hyperlink"/>
    <w:basedOn w:val="Fontepargpadro"/>
    <w:uiPriority w:val="99"/>
    <w:rsid w:val="000A549C"/>
    <w:rPr>
      <w:rFonts w:cs="Times New Roman"/>
      <w:color w:val="0000FF"/>
      <w:u w:val="single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0A549C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0A549C"/>
    <w:rPr>
      <w:rFonts w:ascii="Times New Roman" w:eastAsia="Times New Roman" w:hAnsi="Times New Roman" w:cs="Arial"/>
      <w:sz w:val="20"/>
      <w:szCs w:val="20"/>
      <w:lang w:eastAsia="ar-SA"/>
    </w:rPr>
  </w:style>
  <w:style w:type="character" w:styleId="Refdenotaderodap">
    <w:name w:val="footnote reference"/>
    <w:basedOn w:val="Fontepargpadro"/>
    <w:uiPriority w:val="99"/>
    <w:unhideWhenUsed/>
    <w:rsid w:val="000A549C"/>
    <w:rPr>
      <w:rFonts w:cs="Times New Roman"/>
      <w:vertAlign w:val="superscript"/>
    </w:rPr>
  </w:style>
  <w:style w:type="table" w:styleId="Tabelacomgrade">
    <w:name w:val="Table Grid"/>
    <w:basedOn w:val="Tabelanormal"/>
    <w:uiPriority w:val="39"/>
    <w:rsid w:val="00D66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0E6BFB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9677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culturacordilheira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411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PAULO SIMOES FERREIRA</dc:creator>
  <cp:keywords/>
  <dc:description/>
  <cp:lastModifiedBy>Windows</cp:lastModifiedBy>
  <cp:revision>3</cp:revision>
  <cp:lastPrinted>2024-01-23T11:54:00Z</cp:lastPrinted>
  <dcterms:created xsi:type="dcterms:W3CDTF">2024-02-12T12:48:00Z</dcterms:created>
  <dcterms:modified xsi:type="dcterms:W3CDTF">2024-02-12T19:27:00Z</dcterms:modified>
</cp:coreProperties>
</file>